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B1FF" w14:textId="206CC889" w:rsidR="00EB04FA" w:rsidRPr="005A71A6" w:rsidRDefault="005A71A6" w:rsidP="005A71A6">
      <w:pPr>
        <w:spacing w:after="0"/>
        <w:jc w:val="center"/>
        <w:rPr>
          <w:b/>
          <w:sz w:val="32"/>
          <w:szCs w:val="32"/>
        </w:rPr>
      </w:pPr>
      <w:r w:rsidRPr="005A71A6">
        <w:rPr>
          <w:b/>
          <w:sz w:val="32"/>
          <w:szCs w:val="32"/>
        </w:rPr>
        <w:t>Emergency RWCS Governance Council Meeting</w:t>
      </w:r>
    </w:p>
    <w:p w14:paraId="0855FDB3" w14:textId="4EFA447E" w:rsidR="005A71A6" w:rsidRPr="005A71A6" w:rsidRDefault="005A71A6" w:rsidP="005A71A6">
      <w:pPr>
        <w:spacing w:after="0"/>
        <w:jc w:val="center"/>
        <w:rPr>
          <w:b/>
          <w:sz w:val="32"/>
          <w:szCs w:val="32"/>
        </w:rPr>
      </w:pPr>
      <w:r w:rsidRPr="005A71A6">
        <w:rPr>
          <w:b/>
          <w:sz w:val="32"/>
          <w:szCs w:val="32"/>
        </w:rPr>
        <w:t>Friday, June 29, 2018 11am</w:t>
      </w:r>
    </w:p>
    <w:p w14:paraId="4B916C2E" w14:textId="24EFF156" w:rsidR="005A71A6" w:rsidRDefault="005A71A6"/>
    <w:p w14:paraId="4AD896F6" w14:textId="086D30FF" w:rsidR="005A71A6" w:rsidRDefault="005A71A6" w:rsidP="005A71A6">
      <w:pPr>
        <w:pStyle w:val="ListParagraph"/>
        <w:numPr>
          <w:ilvl w:val="0"/>
          <w:numId w:val="1"/>
        </w:numPr>
      </w:pPr>
      <w:r>
        <w:t>Call to order and Roll Call</w:t>
      </w:r>
    </w:p>
    <w:p w14:paraId="5FFD61E7" w14:textId="77777777" w:rsidR="005A71A6" w:rsidRPr="005A71A6" w:rsidRDefault="005A71A6" w:rsidP="005A71A6">
      <w:pPr>
        <w:pStyle w:val="ListParagraph"/>
        <w:ind w:left="1080"/>
      </w:pPr>
    </w:p>
    <w:p w14:paraId="240A34CE" w14:textId="16A1CEC3" w:rsidR="005A71A6" w:rsidRPr="005A71A6" w:rsidRDefault="005A71A6" w:rsidP="005A71A6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*</w:t>
      </w:r>
      <w:r w:rsidRPr="00CE3DA2">
        <w:rPr>
          <w:rFonts w:ascii="Times New Roman" w:eastAsia="Times New Roman" w:hAnsi="Times New Roman" w:cs="Times New Roman"/>
        </w:rPr>
        <w:t xml:space="preserve">Mark </w:t>
      </w:r>
      <w:proofErr w:type="spellStart"/>
      <w:r w:rsidRPr="00CE3DA2">
        <w:rPr>
          <w:rFonts w:ascii="Times New Roman" w:eastAsia="Times New Roman" w:hAnsi="Times New Roman" w:cs="Times New Roman"/>
        </w:rPr>
        <w:t>Richert</w:t>
      </w:r>
      <w:proofErr w:type="spellEnd"/>
      <w:r w:rsidRPr="00CE3DA2">
        <w:rPr>
          <w:rFonts w:ascii="Times New Roman" w:eastAsia="Times New Roman" w:hAnsi="Times New Roman" w:cs="Times New Roman"/>
        </w:rPr>
        <w:t xml:space="preserve"> a signer on bank account.</w:t>
      </w:r>
    </w:p>
    <w:p w14:paraId="1D6E3B42" w14:textId="77777777" w:rsidR="005A71A6" w:rsidRDefault="005A71A6" w:rsidP="005A71A6">
      <w:pPr>
        <w:pStyle w:val="ListParagraph"/>
      </w:pPr>
    </w:p>
    <w:p w14:paraId="5885BB45" w14:textId="13005966" w:rsidR="005A71A6" w:rsidRDefault="005A71A6" w:rsidP="005A71A6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5A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2243C"/>
    <w:multiLevelType w:val="hybridMultilevel"/>
    <w:tmpl w:val="4134EF22"/>
    <w:lvl w:ilvl="0" w:tplc="6870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A6"/>
    <w:rsid w:val="005A71A6"/>
    <w:rsid w:val="00E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5717"/>
  <w15:chartTrackingRefBased/>
  <w15:docId w15:val="{8DDB4A85-54C5-41F9-B424-4992C64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2018-06-26T02:42:00Z</dcterms:created>
  <dcterms:modified xsi:type="dcterms:W3CDTF">2018-06-26T02:45:00Z</dcterms:modified>
</cp:coreProperties>
</file>